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5" w:type="dxa"/>
        <w:tblLayout w:type="fixed"/>
        <w:tblLook w:val="01E0" w:firstRow="1" w:lastRow="1" w:firstColumn="1" w:lastColumn="1" w:noHBand="0" w:noVBand="0"/>
      </w:tblPr>
      <w:tblGrid>
        <w:gridCol w:w="5388"/>
        <w:gridCol w:w="4577"/>
      </w:tblGrid>
      <w:tr w:rsidR="00567CAB" w:rsidTr="00923593">
        <w:tc>
          <w:tcPr>
            <w:tcW w:w="5388" w:type="dxa"/>
          </w:tcPr>
          <w:p w:rsidR="00567CAB" w:rsidRPr="00663C09" w:rsidRDefault="00721E22" w:rsidP="00D92853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  <w:r w:rsidR="00567CAB">
              <w:rPr>
                <w:rFonts w:ascii="Arial" w:hAnsi="Arial" w:cs="Arial"/>
                <w:sz w:val="36"/>
              </w:rPr>
              <w:t>IP T</w:t>
            </w:r>
            <w:r w:rsidR="00D92853">
              <w:rPr>
                <w:rFonts w:ascii="Arial" w:hAnsi="Arial" w:cs="Arial"/>
                <w:sz w:val="36"/>
              </w:rPr>
              <w:t>ill</w:t>
            </w:r>
            <w:r w:rsidR="00567CAB">
              <w:rPr>
                <w:rFonts w:ascii="Arial" w:hAnsi="Arial" w:cs="Arial"/>
                <w:sz w:val="36"/>
              </w:rPr>
              <w:t xml:space="preserve"> </w:t>
            </w:r>
            <w:r w:rsidR="00567CAB" w:rsidRPr="00663C09">
              <w:rPr>
                <w:rFonts w:ascii="Arial" w:hAnsi="Arial" w:cs="Arial"/>
                <w:sz w:val="36"/>
              </w:rPr>
              <w:t>Configuration Form</w:t>
            </w:r>
          </w:p>
          <w:p w:rsidR="00567CAB" w:rsidRPr="00663C09" w:rsidRDefault="00567CAB" w:rsidP="00D92853">
            <w:pPr>
              <w:rPr>
                <w:rFonts w:ascii="Arial" w:hAnsi="Arial" w:cs="Arial"/>
              </w:rPr>
            </w:pPr>
          </w:p>
          <w:p w:rsidR="00B94260" w:rsidRDefault="00567CAB" w:rsidP="00D92853">
            <w:pPr>
              <w:rPr>
                <w:rFonts w:ascii="Arial" w:hAnsi="Arial" w:cs="Arial"/>
              </w:rPr>
            </w:pPr>
            <w:r w:rsidRPr="00663C09">
              <w:rPr>
                <w:rFonts w:ascii="Arial" w:hAnsi="Arial" w:cs="Arial"/>
              </w:rPr>
              <w:t xml:space="preserve">Merchant details </w:t>
            </w:r>
            <w:r w:rsidRPr="00663C09">
              <w:rPr>
                <w:rFonts w:ascii="Arial" w:hAnsi="Arial" w:cs="Arial"/>
                <w:u w:val="single"/>
              </w:rPr>
              <w:t>must</w:t>
            </w:r>
            <w:r w:rsidRPr="00663C09">
              <w:rPr>
                <w:rFonts w:ascii="Arial" w:hAnsi="Arial" w:cs="Arial"/>
              </w:rPr>
              <w:t xml:space="preserve"> be typed into the document and returned to Integral by email</w:t>
            </w:r>
            <w:r w:rsidR="00B94260">
              <w:rPr>
                <w:rFonts w:ascii="Arial" w:hAnsi="Arial" w:cs="Arial"/>
              </w:rPr>
              <w:t xml:space="preserve"> </w:t>
            </w:r>
          </w:p>
          <w:p w:rsidR="00567CAB" w:rsidRDefault="00B94260" w:rsidP="00094B6D">
            <w:pPr>
              <w:rPr>
                <w:rStyle w:val="Hyperlink"/>
                <w:rFonts w:ascii="Arial" w:hAnsi="Arial" w:cs="Arial"/>
                <w:u w:color="0000ED"/>
                <w:lang w:val="en-US"/>
              </w:rPr>
            </w:pPr>
            <w:r>
              <w:rPr>
                <w:rFonts w:ascii="Arial" w:hAnsi="Arial" w:cs="Arial"/>
              </w:rPr>
              <w:t xml:space="preserve">to </w:t>
            </w:r>
            <w:hyperlink r:id="rId6" w:history="1">
              <w:r w:rsidR="00094B6D" w:rsidRPr="00164AB1">
                <w:rPr>
                  <w:rStyle w:val="Hyperlink"/>
                  <w:rFonts w:ascii="Arial" w:hAnsi="Arial" w:cs="Arial"/>
                  <w:u w:color="0000ED"/>
                  <w:lang w:val="en-US"/>
                </w:rPr>
                <w:t>terminalsupport@sagepay.ie</w:t>
              </w:r>
            </w:hyperlink>
          </w:p>
          <w:p w:rsidR="00EB78BD" w:rsidRPr="00663C09" w:rsidRDefault="00EB78BD" w:rsidP="00094B6D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4577" w:type="dxa"/>
          </w:tcPr>
          <w:p w:rsidR="00567CAB" w:rsidRDefault="002E039A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41A940"/>
                <w:sz w:val="21"/>
                <w:szCs w:val="21"/>
                <w:bdr w:val="none" w:sz="0" w:space="0" w:color="auto" w:frame="1"/>
                <w:lang w:val="en-GB" w:eastAsia="en-GB"/>
              </w:rPr>
              <w:drawing>
                <wp:inline distT="0" distB="0" distL="0" distR="0">
                  <wp:extent cx="2676525" cy="962025"/>
                  <wp:effectExtent l="19050" t="0" r="9525" b="0"/>
                  <wp:docPr id="1" name="logo" descr="Intranet">
                    <a:hlinkClick xmlns:a="http://schemas.openxmlformats.org/drawingml/2006/main" r:id="rId7" tooltip="Intrane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Intra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3593" w:rsidRPr="00923593" w:rsidRDefault="00923593" w:rsidP="00923593">
      <w:pPr>
        <w:rPr>
          <w:rFonts w:ascii="Arial" w:hAnsi="Arial" w:cs="Arial"/>
          <w:lang w:val="en-GB"/>
        </w:rPr>
      </w:pPr>
      <w:r w:rsidRPr="00923593">
        <w:rPr>
          <w:rFonts w:ascii="Arial" w:hAnsi="Arial" w:cs="Arial"/>
          <w:lang w:val="en-GB"/>
        </w:rPr>
        <w:t xml:space="preserve">By returning this completed form to us and activating </w:t>
      </w:r>
      <w:proofErr w:type="spellStart"/>
      <w:r w:rsidRPr="00923593">
        <w:rPr>
          <w:rFonts w:ascii="Arial" w:hAnsi="Arial" w:cs="Arial"/>
          <w:lang w:val="en-GB"/>
        </w:rPr>
        <w:t>Sagepay</w:t>
      </w:r>
      <w:proofErr w:type="spellEnd"/>
      <w:r w:rsidRPr="00923593">
        <w:rPr>
          <w:rFonts w:ascii="Arial" w:hAnsi="Arial" w:cs="Arial"/>
          <w:lang w:val="en-GB"/>
        </w:rPr>
        <w:t xml:space="preserve"> you will be entering into a contractual agreement with </w:t>
      </w:r>
      <w:proofErr w:type="spellStart"/>
      <w:r w:rsidRPr="00923593">
        <w:rPr>
          <w:rFonts w:ascii="Arial" w:hAnsi="Arial" w:cs="Arial"/>
          <w:lang w:val="en-GB"/>
        </w:rPr>
        <w:t>Sagepay</w:t>
      </w:r>
      <w:proofErr w:type="spellEnd"/>
      <w:r w:rsidRPr="00923593">
        <w:rPr>
          <w:rFonts w:ascii="Arial" w:hAnsi="Arial" w:cs="Arial"/>
          <w:lang w:val="en-GB"/>
        </w:rPr>
        <w:t xml:space="preserve">. Their merchant terms and conditions are at https://www.sagepay.co.uk/policies/merchant-terms-conditions.  </w:t>
      </w:r>
    </w:p>
    <w:p w:rsidR="00923593" w:rsidRPr="00923593" w:rsidRDefault="00923593" w:rsidP="00923593">
      <w:pPr>
        <w:rPr>
          <w:rFonts w:ascii="Arial" w:hAnsi="Arial" w:cs="Arial"/>
          <w:lang w:val="en-GB"/>
        </w:rPr>
      </w:pPr>
    </w:p>
    <w:p w:rsidR="00EB78BD" w:rsidRDefault="00923593" w:rsidP="00923593">
      <w:pPr>
        <w:rPr>
          <w:rFonts w:ascii="Arial" w:hAnsi="Arial" w:cs="Arial"/>
          <w:lang w:val="en-GB"/>
        </w:rPr>
      </w:pPr>
      <w:proofErr w:type="spellStart"/>
      <w:r w:rsidRPr="00923593">
        <w:rPr>
          <w:rFonts w:ascii="Arial" w:hAnsi="Arial" w:cs="Arial"/>
          <w:lang w:val="en-GB"/>
        </w:rPr>
        <w:t>Sagepay</w:t>
      </w:r>
      <w:proofErr w:type="spellEnd"/>
      <w:r w:rsidRPr="00923593">
        <w:rPr>
          <w:rFonts w:ascii="Arial" w:hAnsi="Arial" w:cs="Arial"/>
          <w:lang w:val="en-GB"/>
        </w:rPr>
        <w:t xml:space="preserve"> will be classed as a Processor of your data (as defined under the General Data Protection Regulation).</w:t>
      </w:r>
    </w:p>
    <w:p w:rsidR="00923593" w:rsidRPr="00EB78BD" w:rsidRDefault="00923593" w:rsidP="00923593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936"/>
      </w:tblGrid>
      <w:tr w:rsidR="00567CAB">
        <w:tc>
          <w:tcPr>
            <w:tcW w:w="4908" w:type="dxa"/>
          </w:tcPr>
          <w:p w:rsidR="00567CAB" w:rsidRDefault="00D92853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</w:t>
            </w:r>
            <w:r w:rsidR="00567CAB">
              <w:rPr>
                <w:rFonts w:ascii="Arial" w:hAnsi="Arial" w:cs="Arial"/>
              </w:rPr>
              <w:t xml:space="preserve"> Type </w:t>
            </w:r>
          </w:p>
        </w:tc>
        <w:tc>
          <w:tcPr>
            <w:tcW w:w="5040" w:type="dxa"/>
          </w:tcPr>
          <w:p w:rsidR="00567CAB" w:rsidRDefault="00FA456F" w:rsidP="009E62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Verifone Vx820 (Supplied by </w:t>
            </w:r>
            <w:r w:rsidR="009E624F">
              <w:rPr>
                <w:rFonts w:ascii="Arial" w:hAnsi="Arial" w:cs="Arial"/>
              </w:rPr>
              <w:t>Vendor</w:t>
            </w:r>
            <w:r>
              <w:rPr>
                <w:rFonts w:ascii="Arial" w:hAnsi="Arial" w:cs="Arial"/>
              </w:rPr>
              <w:t>)</w:t>
            </w:r>
          </w:p>
        </w:tc>
      </w:tr>
      <w:tr w:rsidR="00567CAB">
        <w:tc>
          <w:tcPr>
            <w:tcW w:w="4908" w:type="dxa"/>
          </w:tcPr>
          <w:p w:rsidR="00567CAB" w:rsidRDefault="00D92853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Tills</w:t>
            </w:r>
          </w:p>
        </w:tc>
        <w:tc>
          <w:tcPr>
            <w:tcW w:w="5040" w:type="dxa"/>
          </w:tcPr>
          <w:p w:rsidR="00567CAB" w:rsidRDefault="008D1A1F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*</w:t>
            </w:r>
            <w:bookmarkStart w:id="0" w:name="_GoBack"/>
            <w:bookmarkEnd w:id="0"/>
          </w:p>
        </w:tc>
      </w:tr>
    </w:tbl>
    <w:p w:rsidR="00567CAB" w:rsidRDefault="00567CAB" w:rsidP="00D92853">
      <w:pPr>
        <w:pStyle w:val="Heading1"/>
        <w:spacing w:before="240" w:after="60"/>
        <w:rPr>
          <w:rFonts w:ascii="Arial" w:hAnsi="Arial" w:cs="Arial"/>
          <w:bCs/>
          <w:kern w:val="32"/>
          <w:sz w:val="32"/>
          <w:szCs w:val="32"/>
          <w:lang w:val="en-GB"/>
        </w:rPr>
      </w:pPr>
      <w:r>
        <w:rPr>
          <w:rFonts w:ascii="Arial" w:hAnsi="Arial" w:cs="Arial"/>
          <w:bCs/>
          <w:kern w:val="32"/>
          <w:sz w:val="32"/>
          <w:szCs w:val="32"/>
          <w:lang w:val="en-GB"/>
        </w:rPr>
        <w:t>EPOS Vendor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957"/>
      </w:tblGrid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EPOS Vendor </w:t>
            </w:r>
          </w:p>
        </w:tc>
        <w:tc>
          <w:tcPr>
            <w:tcW w:w="5040" w:type="dxa"/>
          </w:tcPr>
          <w:p w:rsidR="00567CAB" w:rsidRDefault="009E624F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Spektrix Ltd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Technical Contact</w:t>
            </w:r>
          </w:p>
        </w:tc>
        <w:tc>
          <w:tcPr>
            <w:tcW w:w="5040" w:type="dxa"/>
          </w:tcPr>
          <w:p w:rsidR="00567CAB" w:rsidRDefault="009E624F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Spektrix Support Team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5040" w:type="dxa"/>
          </w:tcPr>
          <w:p w:rsidR="00567CAB" w:rsidRDefault="008D1A1F" w:rsidP="00D92853">
            <w:pPr>
              <w:rPr>
                <w:rFonts w:ascii="Arial" w:hAnsi="Arial" w:cs="Arial"/>
              </w:rPr>
            </w:pPr>
            <w:hyperlink r:id="rId9" w:history="1">
              <w:r w:rsidR="009E624F" w:rsidRPr="00914258">
                <w:rPr>
                  <w:rStyle w:val="Hyperlink"/>
                  <w:rFonts w:ascii="Arial" w:hAnsi="Arial" w:cs="Arial"/>
                </w:rPr>
                <w:t>support@spektrix.com</w:t>
              </w:r>
            </w:hyperlink>
          </w:p>
        </w:tc>
      </w:tr>
      <w:tr w:rsidR="00567CAB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Phone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B" w:rsidRDefault="009E624F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02071833586</w:t>
            </w:r>
          </w:p>
        </w:tc>
      </w:tr>
      <w:tr w:rsidR="00567CAB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B" w:rsidRDefault="00567CAB" w:rsidP="00D92853">
            <w:pPr>
              <w:rPr>
                <w:rFonts w:ascii="Arial" w:hAnsi="Arial" w:cs="Arial"/>
              </w:rPr>
            </w:pPr>
          </w:p>
        </w:tc>
      </w:tr>
    </w:tbl>
    <w:p w:rsidR="00567CAB" w:rsidRDefault="00567CAB" w:rsidP="00D92853">
      <w:pPr>
        <w:pStyle w:val="Heading1"/>
        <w:spacing w:before="240" w:after="60"/>
        <w:rPr>
          <w:rFonts w:ascii="Arial" w:hAnsi="Arial" w:cs="Arial"/>
          <w:bCs/>
          <w:i/>
          <w:kern w:val="32"/>
          <w:sz w:val="18"/>
          <w:szCs w:val="18"/>
          <w:lang w:val="en-GB"/>
        </w:rPr>
      </w:pPr>
      <w:r>
        <w:rPr>
          <w:rFonts w:ascii="Arial" w:hAnsi="Arial" w:cs="Arial"/>
          <w:bCs/>
          <w:kern w:val="32"/>
          <w:sz w:val="32"/>
          <w:szCs w:val="32"/>
          <w:lang w:val="en-GB"/>
        </w:rPr>
        <w:t xml:space="preserve">Details To be Printed on Receipt </w:t>
      </w:r>
      <w:r w:rsidRPr="00663C09">
        <w:rPr>
          <w:rFonts w:ascii="Arial" w:hAnsi="Arial" w:cs="Arial"/>
          <w:i/>
          <w:color w:val="0000FF"/>
          <w:sz w:val="18"/>
          <w:szCs w:val="18"/>
        </w:rPr>
        <w:t>Please do not use commas in Receipt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923"/>
      </w:tblGrid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Name</w:t>
            </w:r>
          </w:p>
        </w:tc>
        <w:tc>
          <w:tcPr>
            <w:tcW w:w="5040" w:type="dxa"/>
          </w:tcPr>
          <w:p w:rsidR="00567CAB" w:rsidRDefault="007F6EE1" w:rsidP="00D92853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Address Line 1</w:t>
            </w:r>
          </w:p>
        </w:tc>
        <w:tc>
          <w:tcPr>
            <w:tcW w:w="5040" w:type="dxa"/>
          </w:tcPr>
          <w:p w:rsidR="00567CAB" w:rsidRDefault="007F6EE1" w:rsidP="00303FF4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Address Line 2</w:t>
            </w:r>
          </w:p>
        </w:tc>
        <w:tc>
          <w:tcPr>
            <w:tcW w:w="5040" w:type="dxa"/>
          </w:tcPr>
          <w:p w:rsidR="00567CAB" w:rsidRDefault="007F6EE1" w:rsidP="00D92853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Address Line 3</w:t>
            </w:r>
          </w:p>
        </w:tc>
        <w:tc>
          <w:tcPr>
            <w:tcW w:w="5040" w:type="dxa"/>
          </w:tcPr>
          <w:p w:rsidR="00567CAB" w:rsidRDefault="007F6EE1" w:rsidP="00303FF4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</w:tbl>
    <w:p w:rsidR="00567CAB" w:rsidRDefault="00567CAB" w:rsidP="00D92853">
      <w:pPr>
        <w:pStyle w:val="Heading1"/>
        <w:spacing w:before="240" w:after="60"/>
        <w:rPr>
          <w:rFonts w:ascii="Arial" w:hAnsi="Arial" w:cs="Arial"/>
          <w:bCs/>
          <w:kern w:val="32"/>
          <w:sz w:val="32"/>
          <w:szCs w:val="32"/>
          <w:lang w:val="en-GB"/>
        </w:rPr>
      </w:pPr>
      <w:r>
        <w:rPr>
          <w:rFonts w:ascii="Arial" w:hAnsi="Arial" w:cs="Arial"/>
          <w:bCs/>
          <w:kern w:val="32"/>
          <w:sz w:val="32"/>
          <w:szCs w:val="32"/>
          <w:lang w:val="en-GB"/>
        </w:rPr>
        <w:t>General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6"/>
        <w:gridCol w:w="4933"/>
      </w:tblGrid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Name</w:t>
            </w:r>
          </w:p>
        </w:tc>
        <w:tc>
          <w:tcPr>
            <w:tcW w:w="5040" w:type="dxa"/>
          </w:tcPr>
          <w:p w:rsidR="00567CAB" w:rsidRDefault="007F6EE1" w:rsidP="007F6EE1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  <w:r w:rsidR="004E5F93">
              <w:rPr>
                <w:rFonts w:ascii="Arial" w:hAnsi="Arial" w:cs="Arial"/>
              </w:rPr>
              <w:tab/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Address</w:t>
            </w:r>
          </w:p>
        </w:tc>
        <w:tc>
          <w:tcPr>
            <w:tcW w:w="5040" w:type="dxa"/>
          </w:tcPr>
          <w:p w:rsidR="00567CAB" w:rsidRPr="001C72C2" w:rsidRDefault="007F6EE1" w:rsidP="00D92853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Merchant’s Support Contact Name</w:t>
            </w:r>
          </w:p>
        </w:tc>
        <w:tc>
          <w:tcPr>
            <w:tcW w:w="5040" w:type="dxa"/>
          </w:tcPr>
          <w:p w:rsidR="00567CAB" w:rsidRDefault="007F6EE1" w:rsidP="00D92853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Contact’s Phone Number</w:t>
            </w:r>
          </w:p>
        </w:tc>
        <w:tc>
          <w:tcPr>
            <w:tcW w:w="5040" w:type="dxa"/>
          </w:tcPr>
          <w:p w:rsidR="007538A1" w:rsidRDefault="007F6EE1" w:rsidP="00D92853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Contact’s Email address</w:t>
            </w:r>
          </w:p>
        </w:tc>
        <w:tc>
          <w:tcPr>
            <w:tcW w:w="5040" w:type="dxa"/>
          </w:tcPr>
          <w:p w:rsidR="00567CAB" w:rsidRDefault="007F6EE1" w:rsidP="00D92853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  <w:tr w:rsidR="00D92853">
        <w:tc>
          <w:tcPr>
            <w:tcW w:w="4908" w:type="dxa"/>
          </w:tcPr>
          <w:p w:rsidR="00D92853" w:rsidRDefault="00D92853" w:rsidP="00D92853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D92853" w:rsidRDefault="00D92853" w:rsidP="00D92853">
            <w:pPr>
              <w:rPr>
                <w:rFonts w:ascii="Arial" w:hAnsi="Arial" w:cs="Arial"/>
              </w:rPr>
            </w:pPr>
          </w:p>
        </w:tc>
      </w:tr>
      <w:tr w:rsidR="00D92853">
        <w:tc>
          <w:tcPr>
            <w:tcW w:w="4908" w:type="dxa"/>
          </w:tcPr>
          <w:p w:rsidR="00D92853" w:rsidRPr="00D92853" w:rsidRDefault="003A6BA4" w:rsidP="00D928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 Reference for Invoice:</w:t>
            </w:r>
          </w:p>
        </w:tc>
        <w:tc>
          <w:tcPr>
            <w:tcW w:w="5040" w:type="dxa"/>
          </w:tcPr>
          <w:p w:rsidR="00D92853" w:rsidRDefault="009D4777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BEP </w:t>
            </w:r>
            <w:proofErr w:type="spellStart"/>
            <w:r>
              <w:rPr>
                <w:rFonts w:ascii="Arial" w:hAnsi="Arial" w:cs="Arial"/>
              </w:rPr>
              <w:t>spektrix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tkt</w:t>
            </w:r>
            <w:proofErr w:type="spellEnd"/>
            <w:r>
              <w:rPr>
                <w:rFonts w:ascii="Arial" w:hAnsi="Arial" w:cs="Arial"/>
              </w:rPr>
              <w:t xml:space="preserve"> sales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</w:p>
        </w:tc>
      </w:tr>
      <w:tr w:rsidR="00567CAB" w:rsidTr="009E624F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Billing Address (if different to above)</w:t>
            </w:r>
          </w:p>
        </w:tc>
        <w:tc>
          <w:tcPr>
            <w:tcW w:w="5040" w:type="dxa"/>
            <w:shd w:val="clear" w:color="auto" w:fill="D9D9D9"/>
          </w:tcPr>
          <w:p w:rsidR="00567CAB" w:rsidRDefault="00FA456F" w:rsidP="00FA4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account is part of the Spektrix Ltd</w:t>
            </w:r>
          </w:p>
        </w:tc>
      </w:tr>
      <w:tr w:rsidR="00567CAB" w:rsidTr="009E624F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Billing Contact Name</w:t>
            </w:r>
          </w:p>
        </w:tc>
        <w:tc>
          <w:tcPr>
            <w:tcW w:w="5040" w:type="dxa"/>
            <w:shd w:val="clear" w:color="auto" w:fill="D9D9D9"/>
          </w:tcPr>
          <w:p w:rsidR="00567CAB" w:rsidRDefault="00FA456F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aggregator account</w:t>
            </w:r>
          </w:p>
        </w:tc>
      </w:tr>
      <w:tr w:rsidR="00567CAB" w:rsidTr="009E624F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Billing Phone Number</w:t>
            </w:r>
          </w:p>
        </w:tc>
        <w:tc>
          <w:tcPr>
            <w:tcW w:w="5040" w:type="dxa"/>
            <w:shd w:val="clear" w:color="auto" w:fill="D9D9D9"/>
          </w:tcPr>
          <w:p w:rsidR="00567CAB" w:rsidRDefault="00567CAB" w:rsidP="00D92853">
            <w:pPr>
              <w:rPr>
                <w:rFonts w:ascii="Arial" w:hAnsi="Arial" w:cs="Arial"/>
              </w:rPr>
            </w:pPr>
          </w:p>
        </w:tc>
      </w:tr>
      <w:tr w:rsidR="00567CAB" w:rsidTr="009E624F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Email address</w:t>
            </w:r>
          </w:p>
        </w:tc>
        <w:tc>
          <w:tcPr>
            <w:tcW w:w="5040" w:type="dxa"/>
            <w:shd w:val="clear" w:color="auto" w:fill="D9D9D9"/>
          </w:tcPr>
          <w:p w:rsidR="00567CAB" w:rsidRDefault="00567CAB" w:rsidP="00D92853">
            <w:pPr>
              <w:rPr>
                <w:rFonts w:ascii="Arial" w:hAnsi="Arial" w:cs="Arial"/>
              </w:rPr>
            </w:pPr>
          </w:p>
        </w:tc>
      </w:tr>
    </w:tbl>
    <w:p w:rsidR="00567CAB" w:rsidRDefault="00567CAB" w:rsidP="00D92853">
      <w:pPr>
        <w:pStyle w:val="Heading1"/>
        <w:spacing w:before="240" w:after="60"/>
        <w:rPr>
          <w:rFonts w:ascii="Arial" w:hAnsi="Arial" w:cs="Arial"/>
          <w:bCs/>
          <w:kern w:val="32"/>
          <w:sz w:val="32"/>
          <w:szCs w:val="32"/>
          <w:lang w:val="en-GB"/>
        </w:rPr>
      </w:pPr>
      <w:r>
        <w:rPr>
          <w:rFonts w:ascii="Arial" w:hAnsi="Arial" w:cs="Arial"/>
          <w:bCs/>
          <w:kern w:val="32"/>
          <w:sz w:val="32"/>
          <w:szCs w:val="32"/>
          <w:lang w:val="en-GB"/>
        </w:rPr>
        <w:t>Merchant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6"/>
        <w:gridCol w:w="4933"/>
      </w:tblGrid>
      <w:tr w:rsidR="00567CAB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Acquirer </w:t>
            </w:r>
            <w:r>
              <w:rPr>
                <w:rFonts w:ascii="Arial" w:hAnsi="Arial" w:cs="Arial"/>
                <w:sz w:val="20"/>
                <w:szCs w:val="20"/>
              </w:rPr>
              <w:t>(e.g. AIB, Ulster Bank, Elavon)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B" w:rsidRDefault="007F6EE1" w:rsidP="00303FF4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Number</w:t>
            </w:r>
          </w:p>
        </w:tc>
        <w:tc>
          <w:tcPr>
            <w:tcW w:w="5040" w:type="dxa"/>
          </w:tcPr>
          <w:p w:rsidR="00567CAB" w:rsidRDefault="007F6EE1" w:rsidP="00D92853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  <w:tr w:rsidR="006E2324">
        <w:tc>
          <w:tcPr>
            <w:tcW w:w="4908" w:type="dxa"/>
          </w:tcPr>
          <w:p w:rsidR="006E2324" w:rsidRDefault="006E2324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Fuel Merchant Number </w:t>
            </w:r>
          </w:p>
          <w:p w:rsidR="006E2324" w:rsidRDefault="006E2324" w:rsidP="00D92853">
            <w:pPr>
              <w:rPr>
                <w:rFonts w:ascii="Arial" w:hAnsi="Arial" w:cs="Arial"/>
              </w:rPr>
            </w:pPr>
            <w:r w:rsidRPr="00CE49A4">
              <w:rPr>
                <w:rFonts w:ascii="Arial" w:hAnsi="Arial" w:cs="Arial"/>
                <w:sz w:val="20"/>
                <w:szCs w:val="20"/>
              </w:rPr>
              <w:t>(only where fuel cards are to be accepted)</w:t>
            </w:r>
          </w:p>
        </w:tc>
        <w:tc>
          <w:tcPr>
            <w:tcW w:w="5040" w:type="dxa"/>
          </w:tcPr>
          <w:p w:rsidR="006E2324" w:rsidRDefault="00721E22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Amex Merchant Number</w:t>
            </w:r>
          </w:p>
        </w:tc>
        <w:tc>
          <w:tcPr>
            <w:tcW w:w="5040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(leave empty if not required)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Diners Merchant Number</w:t>
            </w:r>
          </w:p>
        </w:tc>
        <w:tc>
          <w:tcPr>
            <w:tcW w:w="5040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(leave empty if not required)</w:t>
            </w:r>
          </w:p>
        </w:tc>
      </w:tr>
      <w:tr w:rsidR="00567CAB">
        <w:tc>
          <w:tcPr>
            <w:tcW w:w="4908" w:type="dxa"/>
          </w:tcPr>
          <w:p w:rsidR="00567CAB" w:rsidRDefault="00567CAB" w:rsidP="00C20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Number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201F5">
              <w:rPr>
                <w:rFonts w:ascii="Arial" w:hAnsi="Arial" w:cs="Arial"/>
                <w:sz w:val="20"/>
                <w:szCs w:val="20"/>
              </w:rPr>
              <w:t>if applicable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40" w:type="dxa"/>
          </w:tcPr>
          <w:p w:rsidR="00303FF4" w:rsidRDefault="007F6EE1" w:rsidP="00D92853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  <w:tr w:rsidR="00303FF4">
        <w:tc>
          <w:tcPr>
            <w:tcW w:w="4908" w:type="dxa"/>
          </w:tcPr>
          <w:p w:rsidR="00303FF4" w:rsidRDefault="00303FF4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</w:p>
        </w:tc>
        <w:tc>
          <w:tcPr>
            <w:tcW w:w="5040" w:type="dxa"/>
          </w:tcPr>
          <w:p w:rsidR="00303FF4" w:rsidRDefault="009D4777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</w:t>
            </w:r>
          </w:p>
        </w:tc>
      </w:tr>
      <w:tr w:rsidR="00303FF4">
        <w:tc>
          <w:tcPr>
            <w:tcW w:w="4908" w:type="dxa"/>
          </w:tcPr>
          <w:p w:rsidR="00303FF4" w:rsidRDefault="00303FF4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Currency</w:t>
            </w:r>
          </w:p>
        </w:tc>
        <w:tc>
          <w:tcPr>
            <w:tcW w:w="5040" w:type="dxa"/>
          </w:tcPr>
          <w:p w:rsidR="00303FF4" w:rsidRDefault="00C201F5" w:rsidP="00D92853">
            <w:pPr>
              <w:rPr>
                <w:rFonts w:ascii="Arial" w:hAnsi="Arial" w:cs="Arial"/>
              </w:rPr>
            </w:pPr>
            <w:r w:rsidRPr="00C201F5">
              <w:rPr>
                <w:rFonts w:ascii="Arial" w:hAnsi="Arial" w:cs="Arial"/>
                <w:highlight w:val="yellow"/>
              </w:rPr>
              <w:t>GBP</w:t>
            </w:r>
          </w:p>
        </w:tc>
      </w:tr>
    </w:tbl>
    <w:p w:rsidR="00567CAB" w:rsidRDefault="00567CAB" w:rsidP="00D92853">
      <w:pPr>
        <w:pStyle w:val="Heading1"/>
        <w:spacing w:before="240" w:after="60"/>
        <w:rPr>
          <w:rFonts w:ascii="Arial" w:hAnsi="Arial" w:cs="Arial"/>
          <w:bCs/>
          <w:kern w:val="32"/>
          <w:sz w:val="32"/>
          <w:szCs w:val="32"/>
          <w:lang w:val="en-GB"/>
        </w:rPr>
      </w:pPr>
      <w:r>
        <w:rPr>
          <w:rFonts w:ascii="Arial" w:hAnsi="Arial" w:cs="Arial"/>
          <w:bCs/>
          <w:kern w:val="32"/>
          <w:sz w:val="32"/>
          <w:szCs w:val="32"/>
          <w:lang w:val="en-GB"/>
        </w:rPr>
        <w:lastRenderedPageBreak/>
        <w:t>Additional Functionality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8"/>
        <w:gridCol w:w="5040"/>
      </w:tblGrid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Back</w:t>
            </w:r>
          </w:p>
        </w:tc>
        <w:tc>
          <w:tcPr>
            <w:tcW w:w="5040" w:type="dxa"/>
          </w:tcPr>
          <w:p w:rsidR="00567CAB" w:rsidRDefault="007F6EE1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Reports </w:t>
            </w:r>
          </w:p>
        </w:tc>
        <w:tc>
          <w:tcPr>
            <w:tcW w:w="5040" w:type="dxa"/>
          </w:tcPr>
          <w:p w:rsidR="00567CAB" w:rsidRDefault="007F6EE1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567CAB">
        <w:tc>
          <w:tcPr>
            <w:tcW w:w="4908" w:type="dxa"/>
          </w:tcPr>
          <w:p w:rsidR="00567CAB" w:rsidRDefault="00567CAB" w:rsidP="00D9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 reports are to be sent to:</w:t>
            </w:r>
          </w:p>
        </w:tc>
        <w:tc>
          <w:tcPr>
            <w:tcW w:w="5040" w:type="dxa"/>
          </w:tcPr>
          <w:p w:rsidR="00567CAB" w:rsidRDefault="007F6EE1" w:rsidP="00D92853">
            <w:pPr>
              <w:rPr>
                <w:rFonts w:ascii="Arial" w:hAnsi="Arial" w:cs="Arial"/>
              </w:rPr>
            </w:pPr>
            <w:r w:rsidRPr="007F6EE1">
              <w:rPr>
                <w:rFonts w:ascii="Arial" w:hAnsi="Arial" w:cs="Arial"/>
                <w:highlight w:val="yellow"/>
              </w:rPr>
              <w:t>*</w:t>
            </w:r>
          </w:p>
        </w:tc>
      </w:tr>
    </w:tbl>
    <w:p w:rsidR="00567CAB" w:rsidRDefault="000F68D3" w:rsidP="003F4EF3">
      <w:pPr>
        <w:pStyle w:val="Heading1"/>
        <w:spacing w:before="240" w:after="60"/>
        <w:rPr>
          <w:rFonts w:ascii="Arial" w:hAnsi="Arial" w:cs="Arial"/>
        </w:rPr>
      </w:pPr>
      <w:r w:rsidRPr="000F68D3">
        <w:rPr>
          <w:color w:val="FF0000"/>
        </w:rPr>
        <w:t>BUSINESS BANK ACCOUNT NUMBER &amp; SORT CODE:</w:t>
      </w:r>
      <w:r w:rsidR="00C201F5">
        <w:rPr>
          <w:color w:val="FF0000"/>
        </w:rPr>
        <w:t xml:space="preserve"> </w:t>
      </w:r>
    </w:p>
    <w:p w:rsidR="007F6EE1" w:rsidRPr="007F6EE1" w:rsidRDefault="007F6EE1" w:rsidP="007F6EE1">
      <w:pPr>
        <w:rPr>
          <w:lang w:val="en-US"/>
        </w:rPr>
      </w:pPr>
      <w:r w:rsidRPr="007F6EE1">
        <w:rPr>
          <w:rFonts w:ascii="Arial" w:hAnsi="Arial" w:cs="Arial"/>
          <w:highlight w:val="yellow"/>
          <w:lang w:val="en-US"/>
        </w:rPr>
        <w:t>*</w:t>
      </w:r>
      <w:r>
        <w:rPr>
          <w:lang w:val="en-US"/>
        </w:rPr>
        <w:t xml:space="preserve"> Please add your business bank account and sort code of the account attached to the MID </w:t>
      </w:r>
    </w:p>
    <w:sectPr w:rsidR="007F6EE1" w:rsidRPr="007F6EE1" w:rsidSect="003F4EF3">
      <w:pgSz w:w="11909" w:h="16834" w:code="9"/>
      <w:pgMar w:top="720" w:right="1008" w:bottom="28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2B06"/>
    <w:multiLevelType w:val="hybridMultilevel"/>
    <w:tmpl w:val="8B5483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149FE"/>
    <w:multiLevelType w:val="hybridMultilevel"/>
    <w:tmpl w:val="BCCEE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56B8D"/>
    <w:multiLevelType w:val="hybridMultilevel"/>
    <w:tmpl w:val="77B02A3C"/>
    <w:lvl w:ilvl="0" w:tplc="6A1408DE">
      <w:start w:val="1"/>
      <w:numFmt w:val="bullet"/>
      <w:pStyle w:val="IntentedBulle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775B02"/>
    <w:multiLevelType w:val="hybridMultilevel"/>
    <w:tmpl w:val="01B84286"/>
    <w:lvl w:ilvl="0" w:tplc="D480F3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769FE"/>
    <w:multiLevelType w:val="hybridMultilevel"/>
    <w:tmpl w:val="FE50E18C"/>
    <w:lvl w:ilvl="0" w:tplc="665434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505E8"/>
    <w:multiLevelType w:val="hybridMultilevel"/>
    <w:tmpl w:val="41F6E94C"/>
    <w:lvl w:ilvl="0" w:tplc="848E9B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53"/>
    <w:rsid w:val="00094B6D"/>
    <w:rsid w:val="000F68D3"/>
    <w:rsid w:val="00183321"/>
    <w:rsid w:val="001C72C2"/>
    <w:rsid w:val="0026385A"/>
    <w:rsid w:val="002759FD"/>
    <w:rsid w:val="002B3C0C"/>
    <w:rsid w:val="002E039A"/>
    <w:rsid w:val="00303FF4"/>
    <w:rsid w:val="00307C97"/>
    <w:rsid w:val="003567BB"/>
    <w:rsid w:val="003A6BA4"/>
    <w:rsid w:val="003F4EF3"/>
    <w:rsid w:val="004A4328"/>
    <w:rsid w:val="004E5F93"/>
    <w:rsid w:val="00502428"/>
    <w:rsid w:val="00567CAB"/>
    <w:rsid w:val="006135A2"/>
    <w:rsid w:val="00635C40"/>
    <w:rsid w:val="00663C09"/>
    <w:rsid w:val="006E2324"/>
    <w:rsid w:val="00721CC1"/>
    <w:rsid w:val="00721E22"/>
    <w:rsid w:val="007538A1"/>
    <w:rsid w:val="007F6EE1"/>
    <w:rsid w:val="008979A3"/>
    <w:rsid w:val="008D1A1F"/>
    <w:rsid w:val="008F58E7"/>
    <w:rsid w:val="00923593"/>
    <w:rsid w:val="009D4777"/>
    <w:rsid w:val="009E624F"/>
    <w:rsid w:val="00B94260"/>
    <w:rsid w:val="00C201F5"/>
    <w:rsid w:val="00C6405A"/>
    <w:rsid w:val="00CE49A4"/>
    <w:rsid w:val="00CE60F0"/>
    <w:rsid w:val="00D92853"/>
    <w:rsid w:val="00DB3DB0"/>
    <w:rsid w:val="00E0301F"/>
    <w:rsid w:val="00E776CD"/>
    <w:rsid w:val="00EB78BD"/>
    <w:rsid w:val="00F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07D92"/>
  <w15:docId w15:val="{A0673092-26F2-4DF8-B674-9ED3ADD5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405A"/>
    <w:rPr>
      <w:sz w:val="24"/>
      <w:szCs w:val="24"/>
      <w:lang w:val="en-IE" w:eastAsia="en-US"/>
    </w:rPr>
  </w:style>
  <w:style w:type="paragraph" w:styleId="Heading1">
    <w:name w:val="heading 1"/>
    <w:basedOn w:val="Normal"/>
    <w:next w:val="Normal"/>
    <w:qFormat/>
    <w:rsid w:val="00C6405A"/>
    <w:pPr>
      <w:keepNext/>
      <w:outlineLvl w:val="0"/>
    </w:pPr>
    <w:rPr>
      <w:rFonts w:ascii="Trebuchet MS" w:hAnsi="Trebuchet MS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ntedBullet">
    <w:name w:val="Intented_Bullet"/>
    <w:basedOn w:val="Normal"/>
    <w:autoRedefine/>
    <w:rsid w:val="00C6405A"/>
    <w:pPr>
      <w:tabs>
        <w:tab w:val="left" w:pos="360"/>
      </w:tabs>
      <w:spacing w:line="360" w:lineRule="auto"/>
    </w:pPr>
    <w:rPr>
      <w:rFonts w:ascii="Arial" w:eastAsia="Arial Unicode MS" w:hAnsi="Arial" w:cs="Arial"/>
      <w:b/>
      <w:bCs/>
      <w:noProof/>
      <w:color w:val="000000"/>
      <w:sz w:val="18"/>
      <w:lang w:val="en-US"/>
    </w:rPr>
  </w:style>
  <w:style w:type="paragraph" w:customStyle="1" w:styleId="IntentedBullet2">
    <w:name w:val="Intented_Bullet_2"/>
    <w:basedOn w:val="Normal"/>
    <w:autoRedefine/>
    <w:rsid w:val="00C6405A"/>
    <w:pPr>
      <w:numPr>
        <w:numId w:val="2"/>
      </w:numPr>
      <w:tabs>
        <w:tab w:val="left" w:pos="360"/>
      </w:tabs>
      <w:spacing w:line="360" w:lineRule="auto"/>
    </w:pPr>
    <w:rPr>
      <w:rFonts w:ascii="Arial" w:eastAsia="Arial Unicode MS" w:hAnsi="Arial" w:cs="Arial"/>
      <w:bCs/>
      <w:noProof/>
      <w:color w:val="000000"/>
      <w:sz w:val="18"/>
      <w:lang w:val="en-US"/>
    </w:rPr>
  </w:style>
  <w:style w:type="paragraph" w:styleId="BodyText2">
    <w:name w:val="Body Text 2"/>
    <w:basedOn w:val="Normal"/>
    <w:rsid w:val="00C6405A"/>
    <w:rPr>
      <w:i/>
      <w:color w:val="808080"/>
      <w:sz w:val="18"/>
      <w:lang w:val="en-GB"/>
    </w:rPr>
  </w:style>
  <w:style w:type="paragraph" w:customStyle="1" w:styleId="AppTitle">
    <w:name w:val="AppTitle"/>
    <w:basedOn w:val="Normal"/>
    <w:rsid w:val="00C6405A"/>
    <w:pPr>
      <w:jc w:val="right"/>
    </w:pPr>
    <w:rPr>
      <w:rFonts w:ascii="Arial" w:hAnsi="Arial"/>
      <w:sz w:val="48"/>
      <w:szCs w:val="20"/>
      <w:lang w:val="en-GB" w:eastAsia="en-GB"/>
    </w:rPr>
  </w:style>
  <w:style w:type="character" w:styleId="Hyperlink">
    <w:name w:val="Hyperlink"/>
    <w:rsid w:val="004E5F93"/>
    <w:rPr>
      <w:color w:val="0000FF"/>
      <w:u w:val="single"/>
    </w:rPr>
  </w:style>
  <w:style w:type="paragraph" w:styleId="BalloonText">
    <w:name w:val="Balloon Text"/>
    <w:basedOn w:val="Normal"/>
    <w:semiHidden/>
    <w:rsid w:val="00C64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7F6E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78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intranetsagepa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minalsupport@sagepay.i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pektri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9F65A-671E-4AFF-8CDF-725448AA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AIB IP Terminal</vt:lpstr>
    </vt:vector>
  </TitlesOfParts>
  <Company>Integral</Company>
  <LinksUpToDate>false</LinksUpToDate>
  <CharactersWithSpaces>1934</CharactersWithSpaces>
  <SharedDoc>false</SharedDoc>
  <HLinks>
    <vt:vector size="18" baseType="variant">
      <vt:variant>
        <vt:i4>3145743</vt:i4>
      </vt:variant>
      <vt:variant>
        <vt:i4>9</vt:i4>
      </vt:variant>
      <vt:variant>
        <vt:i4>0</vt:i4>
      </vt:variant>
      <vt:variant>
        <vt:i4>5</vt:i4>
      </vt:variant>
      <vt:variant>
        <vt:lpwstr>mailto:support@spektrix.com</vt:lpwstr>
      </vt:variant>
      <vt:variant>
        <vt:lpwstr/>
      </vt:variant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http://intranetsagepay/</vt:lpwstr>
      </vt:variant>
      <vt:variant>
        <vt:lpwstr/>
      </vt:variant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mailto:terminalsupport@sagepay.ie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AIB IP Terminal</dc:title>
  <dc:creator>Eric Cooney</dc:creator>
  <cp:lastModifiedBy>Stephen Cripps</cp:lastModifiedBy>
  <cp:revision>2</cp:revision>
  <cp:lastPrinted>2009-06-19T10:08:00Z</cp:lastPrinted>
  <dcterms:created xsi:type="dcterms:W3CDTF">2019-07-09T16:19:00Z</dcterms:created>
  <dcterms:modified xsi:type="dcterms:W3CDTF">2019-07-09T16:19:00Z</dcterms:modified>
</cp:coreProperties>
</file>